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6C" w:rsidRPr="00EF456C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365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59EF">
        <w:rPr>
          <w:rFonts w:ascii="Times New Roman" w:hAnsi="Times New Roman" w:cs="Times New Roman"/>
          <w:sz w:val="24"/>
          <w:szCs w:val="24"/>
          <w:lang w:val="sr-Latn-BA"/>
        </w:rPr>
        <w:t>286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/201</w:t>
      </w:r>
      <w:r w:rsidR="00EF456C">
        <w:rPr>
          <w:rFonts w:ascii="Times New Roman" w:hAnsi="Times New Roman" w:cs="Times New Roman"/>
          <w:sz w:val="24"/>
          <w:szCs w:val="24"/>
          <w:lang w:val="sr-Latn-BA"/>
        </w:rPr>
        <w:t>4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447F81"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447F81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="00A7448A">
        <w:rPr>
          <w:rFonts w:ascii="Times New Roman" w:hAnsi="Times New Roman" w:cs="Times New Roman"/>
          <w:sz w:val="24"/>
          <w:szCs w:val="24"/>
          <w:lang w:val="sr-Latn-BA"/>
        </w:rPr>
        <w:t>.03</w:t>
      </w:r>
      <w:r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Научно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наставног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A7448A">
        <w:rPr>
          <w:rFonts w:ascii="Times New Roman" w:hAnsi="Times New Roman" w:cs="Times New Roman"/>
          <w:sz w:val="24"/>
          <w:szCs w:val="24"/>
          <w:lang w:val="sr-Latn-BA"/>
        </w:rPr>
        <w:t>4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A7448A">
        <w:rPr>
          <w:rFonts w:ascii="Times New Roman" w:hAnsi="Times New Roman" w:cs="Times New Roman"/>
          <w:sz w:val="24"/>
          <w:szCs w:val="24"/>
          <w:lang w:val="sr-Cyrl-BA"/>
        </w:rPr>
        <w:t>четврту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/ редовну сједницу Научно - наставног вијећа 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456C" w:rsidRPr="00EF456C" w:rsidRDefault="00EF456C" w:rsidP="00EF456C">
      <w:pPr>
        <w:numPr>
          <w:ilvl w:val="0"/>
          <w:numId w:val="1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EF456C" w:rsidRDefault="00EF456C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3. /треће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редовне сједнице Научно-наставног вијећа Факултета за производњу и менаџмент Требиње;</w:t>
      </w:r>
    </w:p>
    <w:p w:rsidR="00A32479" w:rsidRDefault="00A7448A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Самоевалуационог извјештаја за 2013. годину</w:t>
      </w:r>
      <w:r w:rsidR="00A3247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7448A" w:rsidRDefault="00A7448A" w:rsidP="00A7448A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Правилника о </w:t>
      </w:r>
      <w:r w:rsidR="007F7483">
        <w:rPr>
          <w:rFonts w:ascii="Times New Roman" w:hAnsi="Times New Roman" w:cs="Times New Roman"/>
          <w:sz w:val="24"/>
          <w:szCs w:val="24"/>
          <w:lang w:val="sr-Cyrl-BA"/>
        </w:rPr>
        <w:t>коришћењу припадајућег дијела властитих средстава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Факултета за производњу и менаџмент Требиње;</w:t>
      </w:r>
    </w:p>
    <w:p w:rsidR="002300D0" w:rsidRDefault="002300D0" w:rsidP="00A7448A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Правилника о поступку избора, именовања и разрјешења декана оргнизационих јединица Универзитета у Источном Сарајеву;</w:t>
      </w:r>
    </w:p>
    <w:p w:rsidR="00871AC6" w:rsidRPr="00A7448A" w:rsidRDefault="00871AC6" w:rsidP="00A7448A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Приједлог Филозофском факултету за именовање Комисије за разматрање конкурсног материјала и писање Извјештаја за избор у звање ванредног професора за ужу научну област Алгебра и геометрија;</w:t>
      </w:r>
    </w:p>
    <w:p w:rsidR="00A7448A" w:rsidRDefault="00A7448A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Именовање Комисије за разматрање конкурсног материјала и писање Извјештаја за избор у звање вишег асистента за ужу научну област Машинство;</w:t>
      </w:r>
    </w:p>
    <w:p w:rsidR="00A7448A" w:rsidRDefault="00A7448A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Приједлог за расписивање </w:t>
      </w:r>
      <w:r w:rsidR="002300D0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конкурса за избор у звање </w:t>
      </w:r>
      <w:r w:rsidR="002300D0">
        <w:rPr>
          <w:rFonts w:ascii="Times New Roman" w:hAnsi="Times New Roman" w:cs="Times New Roman"/>
          <w:sz w:val="24"/>
          <w:szCs w:val="24"/>
          <w:lang w:val="sr-Latn-BA"/>
        </w:rPr>
        <w:t>доцента</w:t>
      </w:r>
      <w:r w:rsidR="006C08B2">
        <w:rPr>
          <w:rFonts w:ascii="Times New Roman" w:hAnsi="Times New Roman" w:cs="Times New Roman"/>
          <w:sz w:val="24"/>
          <w:szCs w:val="24"/>
          <w:lang w:val="sr-Cyrl-CS"/>
        </w:rPr>
        <w:t xml:space="preserve"> за ужу научну област</w:t>
      </w:r>
      <w:r w:rsidR="006C08B2">
        <w:rPr>
          <w:rFonts w:ascii="Times New Roman" w:hAnsi="Times New Roman" w:cs="Times New Roman"/>
          <w:sz w:val="24"/>
          <w:szCs w:val="24"/>
          <w:lang w:val="sr-Latn-BA"/>
        </w:rPr>
        <w:t xml:space="preserve"> Менаџмент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потребе Економског факултета Пале;</w:t>
      </w:r>
    </w:p>
    <w:p w:rsidR="003917EF" w:rsidRDefault="003917EF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Именовање Комисије за оцјену и одбрану Завршног рада на другом циклусу студија, кандидата 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Ђурђице Кучинар</w:t>
      </w:r>
      <w:r w:rsidR="004D58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4D5803">
        <w:rPr>
          <w:rFonts w:ascii="Times New Roman" w:hAnsi="Times New Roman" w:cs="Times New Roman"/>
          <w:sz w:val="24"/>
          <w:szCs w:val="24"/>
          <w:lang w:val="sr-Cyrl-BA"/>
        </w:rPr>
        <w:t>под називом „Процјена утицаја квалитета производа на тржишно учешће предузећа примјеном експертних система“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F456C" w:rsidRPr="008B260E" w:rsidRDefault="002E5B15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Научно - наставном 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E33856" w:rsidRPr="002300D0" w:rsidRDefault="00E33856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2300D0" w:rsidRDefault="002300D0" w:rsidP="002300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300D0" w:rsidRDefault="002300D0" w:rsidP="002300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300D0" w:rsidRDefault="002300D0" w:rsidP="002300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300D0" w:rsidRDefault="002300D0" w:rsidP="002300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300D0" w:rsidRDefault="002300D0" w:rsidP="002300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300D0" w:rsidRPr="00EF456C" w:rsidRDefault="002300D0" w:rsidP="002300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456C" w:rsidRPr="008534A7" w:rsidRDefault="00EF456C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</w:rPr>
        <w:tab/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Научно-наставног вијећа ће се одржати у </w:t>
      </w:r>
      <w:r w:rsidR="00447F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уторак 18.03.2014. </w:t>
      </w:r>
      <w:r w:rsidRPr="00EF456C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EF456C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447F81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12.00 </w:t>
      </w:r>
      <w:r w:rsidRPr="00EF456C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EF456C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EF456C" w:rsidRPr="00EF456C" w:rsidRDefault="008534A7" w:rsidP="00853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Научно - наставног вијећа</w:t>
      </w:r>
    </w:p>
    <w:p w:rsidR="00EF456C" w:rsidRPr="004C6099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Доц. др Душан Јокановић</w:t>
      </w:r>
      <w:r w:rsidR="004C609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, с. </w:t>
      </w:r>
      <w:r w:rsidR="004C6099">
        <w:rPr>
          <w:rFonts w:ascii="Times New Roman" w:hAnsi="Times New Roman" w:cs="Times New Roman"/>
          <w:b/>
          <w:sz w:val="24"/>
          <w:szCs w:val="24"/>
          <w:lang w:val="sr-Cyrl-BA"/>
        </w:rPr>
        <w:t>р</w:t>
      </w:r>
      <w:r w:rsidR="004C6099">
        <w:rPr>
          <w:rFonts w:ascii="Times New Roman" w:hAnsi="Times New Roman" w:cs="Times New Roman"/>
          <w:b/>
          <w:sz w:val="24"/>
          <w:szCs w:val="24"/>
          <w:lang w:val="sr-Latn-BA"/>
        </w:rPr>
        <w:t>.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8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E01" w:rsidRDefault="00AD1E01" w:rsidP="005E583C">
      <w:pPr>
        <w:spacing w:after="0" w:line="240" w:lineRule="auto"/>
      </w:pPr>
      <w:r>
        <w:separator/>
      </w:r>
    </w:p>
  </w:endnote>
  <w:endnote w:type="continuationSeparator" w:id="1">
    <w:p w:rsidR="00AD1E01" w:rsidRDefault="00AD1E01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E01" w:rsidRDefault="00AD1E01" w:rsidP="005E583C">
      <w:pPr>
        <w:spacing w:after="0" w:line="240" w:lineRule="auto"/>
      </w:pPr>
      <w:r>
        <w:separator/>
      </w:r>
    </w:p>
  </w:footnote>
  <w:footnote w:type="continuationSeparator" w:id="1">
    <w:p w:rsidR="00AD1E01" w:rsidRDefault="00AD1E01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256F9"/>
    <w:rsid w:val="00026796"/>
    <w:rsid w:val="0009268A"/>
    <w:rsid w:val="0009564C"/>
    <w:rsid w:val="000A4770"/>
    <w:rsid w:val="000E65F8"/>
    <w:rsid w:val="00124AF6"/>
    <w:rsid w:val="00125B7C"/>
    <w:rsid w:val="00140815"/>
    <w:rsid w:val="00141C08"/>
    <w:rsid w:val="00182447"/>
    <w:rsid w:val="001A6484"/>
    <w:rsid w:val="001D0C64"/>
    <w:rsid w:val="00213187"/>
    <w:rsid w:val="002300D0"/>
    <w:rsid w:val="0025496C"/>
    <w:rsid w:val="00290B56"/>
    <w:rsid w:val="002A5AED"/>
    <w:rsid w:val="002E5B15"/>
    <w:rsid w:val="003262A7"/>
    <w:rsid w:val="003439F8"/>
    <w:rsid w:val="00350EEA"/>
    <w:rsid w:val="003659EF"/>
    <w:rsid w:val="00386DE1"/>
    <w:rsid w:val="003917EF"/>
    <w:rsid w:val="003E1A97"/>
    <w:rsid w:val="003F6C3E"/>
    <w:rsid w:val="00425CE1"/>
    <w:rsid w:val="004370E7"/>
    <w:rsid w:val="0044768F"/>
    <w:rsid w:val="00447F81"/>
    <w:rsid w:val="0046577B"/>
    <w:rsid w:val="00493931"/>
    <w:rsid w:val="004B5D3B"/>
    <w:rsid w:val="004C6099"/>
    <w:rsid w:val="004D5803"/>
    <w:rsid w:val="005326CC"/>
    <w:rsid w:val="0054010E"/>
    <w:rsid w:val="005A285B"/>
    <w:rsid w:val="005B5012"/>
    <w:rsid w:val="005E2B24"/>
    <w:rsid w:val="005E583C"/>
    <w:rsid w:val="00602243"/>
    <w:rsid w:val="006C08B2"/>
    <w:rsid w:val="00701FF6"/>
    <w:rsid w:val="0073685D"/>
    <w:rsid w:val="00766969"/>
    <w:rsid w:val="007B0F97"/>
    <w:rsid w:val="007D45BE"/>
    <w:rsid w:val="007F7483"/>
    <w:rsid w:val="00834A0D"/>
    <w:rsid w:val="008534A7"/>
    <w:rsid w:val="00871AC6"/>
    <w:rsid w:val="00881BF5"/>
    <w:rsid w:val="008B260E"/>
    <w:rsid w:val="009701B5"/>
    <w:rsid w:val="00991025"/>
    <w:rsid w:val="009923A8"/>
    <w:rsid w:val="009B4AAB"/>
    <w:rsid w:val="00A13370"/>
    <w:rsid w:val="00A210A1"/>
    <w:rsid w:val="00A32479"/>
    <w:rsid w:val="00A67825"/>
    <w:rsid w:val="00A7448A"/>
    <w:rsid w:val="00AB6AC6"/>
    <w:rsid w:val="00AD1E01"/>
    <w:rsid w:val="00B62CB3"/>
    <w:rsid w:val="00BA57D3"/>
    <w:rsid w:val="00BE47FE"/>
    <w:rsid w:val="00C536CE"/>
    <w:rsid w:val="00C655D4"/>
    <w:rsid w:val="00C73079"/>
    <w:rsid w:val="00CA342C"/>
    <w:rsid w:val="00CB1667"/>
    <w:rsid w:val="00CD64B3"/>
    <w:rsid w:val="00D00B36"/>
    <w:rsid w:val="00D0496E"/>
    <w:rsid w:val="00D53932"/>
    <w:rsid w:val="00D57B24"/>
    <w:rsid w:val="00D725AC"/>
    <w:rsid w:val="00D7267B"/>
    <w:rsid w:val="00DA6EF4"/>
    <w:rsid w:val="00DC661B"/>
    <w:rsid w:val="00DD18F9"/>
    <w:rsid w:val="00DE71A2"/>
    <w:rsid w:val="00E017D2"/>
    <w:rsid w:val="00E32050"/>
    <w:rsid w:val="00E33856"/>
    <w:rsid w:val="00E9630B"/>
    <w:rsid w:val="00ED6C5C"/>
    <w:rsid w:val="00ED72DC"/>
    <w:rsid w:val="00EF456C"/>
    <w:rsid w:val="00F508F9"/>
    <w:rsid w:val="00F624A1"/>
    <w:rsid w:val="00F67908"/>
    <w:rsid w:val="00F84518"/>
    <w:rsid w:val="00FD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13</cp:revision>
  <cp:lastPrinted>2014-03-14T06:58:00Z</cp:lastPrinted>
  <dcterms:created xsi:type="dcterms:W3CDTF">2014-03-10T10:07:00Z</dcterms:created>
  <dcterms:modified xsi:type="dcterms:W3CDTF">2014-03-14T08:17:00Z</dcterms:modified>
</cp:coreProperties>
</file>