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Pr="00806FC9" w:rsidRDefault="003E6EF0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B00890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57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50E">
        <w:rPr>
          <w:rFonts w:ascii="Times New Roman" w:hAnsi="Times New Roman" w:cs="Times New Roman"/>
          <w:sz w:val="24"/>
          <w:szCs w:val="24"/>
          <w:lang w:val="sr-Latn-BA"/>
        </w:rPr>
        <w:t>1734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/2014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9A643D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5B550E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4E3641">
        <w:rPr>
          <w:rFonts w:ascii="Times New Roman" w:hAnsi="Times New Roman" w:cs="Times New Roman"/>
          <w:sz w:val="24"/>
          <w:szCs w:val="24"/>
          <w:lang w:val="sr-Cyrl-BA"/>
        </w:rPr>
        <w:t>.12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9A643D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9A643D">
        <w:rPr>
          <w:rFonts w:ascii="Times New Roman" w:hAnsi="Times New Roman" w:cs="Times New Roman"/>
          <w:sz w:val="24"/>
          <w:szCs w:val="24"/>
          <w:lang w:val="sr-Cyrl-BA"/>
        </w:rPr>
        <w:t>тринаесту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A643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9A643D">
        <w:rPr>
          <w:rFonts w:ascii="Times New Roman" w:hAnsi="Times New Roman" w:cs="Times New Roman"/>
          <w:sz w:val="24"/>
          <w:szCs w:val="24"/>
          <w:lang w:val="sr-Cyrl-CS"/>
        </w:rPr>
        <w:t>дван</w:t>
      </w:r>
      <w:r w:rsidR="0004152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A643D">
        <w:rPr>
          <w:rFonts w:ascii="Times New Roman" w:hAnsi="Times New Roman" w:cs="Times New Roman"/>
          <w:sz w:val="24"/>
          <w:szCs w:val="24"/>
          <w:lang w:val="sr-Cyrl-CS"/>
        </w:rPr>
        <w:t>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C5600" w:rsidRPr="002C5600" w:rsidRDefault="002C5600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Успостављање </w:t>
      </w:r>
      <w:r w:rsidR="00CF04E3">
        <w:rPr>
          <w:rFonts w:ascii="Times New Roman" w:hAnsi="Times New Roman" w:cs="Times New Roman"/>
          <w:sz w:val="24"/>
          <w:szCs w:val="24"/>
          <w:lang w:val="sr-Cyrl-CS"/>
        </w:rPr>
        <w:t>катедри на Факултету;</w:t>
      </w:r>
    </w:p>
    <w:p w:rsidR="002C5600" w:rsidRDefault="002C5600" w:rsidP="00537A3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Анализа научно-истраживачког процеса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Факултету</w:t>
      </w:r>
      <w:r w:rsidR="007F40BC">
        <w:rPr>
          <w:rFonts w:ascii="Times New Roman" w:hAnsi="Times New Roman" w:cs="Times New Roman"/>
          <w:sz w:val="24"/>
          <w:szCs w:val="24"/>
          <w:lang w:val="sr-Cyrl-BA"/>
        </w:rPr>
        <w:t xml:space="preserve"> у 2014. години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="00335DB0">
        <w:rPr>
          <w:rFonts w:ascii="Times New Roman" w:hAnsi="Times New Roman" w:cs="Times New Roman"/>
          <w:sz w:val="24"/>
          <w:szCs w:val="24"/>
          <w:lang w:val="sr-Latn-BA"/>
        </w:rPr>
        <w:t>п</w:t>
      </w:r>
      <w:r>
        <w:rPr>
          <w:rFonts w:ascii="Times New Roman" w:hAnsi="Times New Roman" w:cs="Times New Roman"/>
          <w:sz w:val="24"/>
          <w:szCs w:val="24"/>
          <w:lang w:val="sr-Cyrl-BA"/>
        </w:rPr>
        <w:t>лан активности за 2015. годину;</w:t>
      </w:r>
    </w:p>
    <w:p w:rsidR="009A643D" w:rsidRDefault="009A643D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 за пријаву теме докторске дисертације мр Радослава Вучуревића под насловом “Развој модела предикције процеса обраде бушењем на бази квалитета обрађене површине“;</w:t>
      </w:r>
    </w:p>
    <w:p w:rsidR="009A643D" w:rsidRPr="005B550E" w:rsidRDefault="009A643D" w:rsidP="00542AFA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Формирање Комисије за преглед, оцјену и одбрану Завршног рада на другом циклусу студија кандидата Наташе Радовановић под називом</w:t>
      </w:r>
      <w:r w:rsidR="008A6C9C">
        <w:rPr>
          <w:rFonts w:ascii="Times New Roman" w:hAnsi="Times New Roman" w:cs="Times New Roman"/>
          <w:sz w:val="24"/>
          <w:szCs w:val="24"/>
          <w:lang w:val="sr-Cyrl-CS"/>
        </w:rPr>
        <w:t xml:space="preserve"> „Понашање потрошача у куповини“;</w:t>
      </w:r>
    </w:p>
    <w:p w:rsidR="005B550E" w:rsidRPr="005B550E" w:rsidRDefault="005B550E" w:rsidP="005B550E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641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463816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8E4931" w:rsidRPr="004E3641" w:rsidRDefault="00EF456C" w:rsidP="008E4931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9A643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уторак </w:t>
      </w:r>
      <w:r w:rsidR="00E4101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A643D">
        <w:rPr>
          <w:rFonts w:ascii="Times New Roman" w:hAnsi="Times New Roman" w:cs="Times New Roman"/>
          <w:b/>
          <w:sz w:val="24"/>
          <w:szCs w:val="24"/>
          <w:lang w:val="sr-Cyrl-BA"/>
        </w:rPr>
        <w:t>30</w:t>
      </w:r>
      <w:r w:rsidR="00537A39">
        <w:rPr>
          <w:rFonts w:ascii="Times New Roman" w:hAnsi="Times New Roman" w:cs="Times New Roman"/>
          <w:b/>
          <w:sz w:val="24"/>
          <w:szCs w:val="24"/>
          <w:lang w:val="sr-Cyrl-BA"/>
        </w:rPr>
        <w:t>.12</w:t>
      </w:r>
      <w:r w:rsidR="002170DD">
        <w:rPr>
          <w:rFonts w:ascii="Times New Roman" w:hAnsi="Times New Roman" w:cs="Times New Roman"/>
          <w:b/>
          <w:sz w:val="24"/>
          <w:szCs w:val="24"/>
          <w:lang w:val="sr-Latn-BA"/>
        </w:rPr>
        <w:t>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</w:t>
      </w:r>
      <w:r w:rsidR="005B550E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4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.00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1470C9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, с. 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4E" w:rsidRDefault="007C2B4E" w:rsidP="005E583C">
      <w:pPr>
        <w:spacing w:after="0" w:line="240" w:lineRule="auto"/>
      </w:pPr>
      <w:r>
        <w:separator/>
      </w:r>
    </w:p>
  </w:endnote>
  <w:endnote w:type="continuationSeparator" w:id="1">
    <w:p w:rsidR="007C2B4E" w:rsidRDefault="007C2B4E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4E" w:rsidRDefault="007C2B4E" w:rsidP="005E583C">
      <w:pPr>
        <w:spacing w:after="0" w:line="240" w:lineRule="auto"/>
      </w:pPr>
      <w:r>
        <w:separator/>
      </w:r>
    </w:p>
  </w:footnote>
  <w:footnote w:type="continuationSeparator" w:id="1">
    <w:p w:rsidR="007C2B4E" w:rsidRDefault="007C2B4E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1529"/>
    <w:rsid w:val="000421DB"/>
    <w:rsid w:val="00060EA0"/>
    <w:rsid w:val="00061935"/>
    <w:rsid w:val="000708B7"/>
    <w:rsid w:val="00080D7F"/>
    <w:rsid w:val="00082CBE"/>
    <w:rsid w:val="0009268A"/>
    <w:rsid w:val="0009364B"/>
    <w:rsid w:val="0009564C"/>
    <w:rsid w:val="000A4770"/>
    <w:rsid w:val="000A5E45"/>
    <w:rsid w:val="000D5615"/>
    <w:rsid w:val="000E1CB2"/>
    <w:rsid w:val="000E65F8"/>
    <w:rsid w:val="00124AF6"/>
    <w:rsid w:val="001255EF"/>
    <w:rsid w:val="00125684"/>
    <w:rsid w:val="00125B7C"/>
    <w:rsid w:val="00137C52"/>
    <w:rsid w:val="00140815"/>
    <w:rsid w:val="00141C08"/>
    <w:rsid w:val="001435C8"/>
    <w:rsid w:val="001470C9"/>
    <w:rsid w:val="00157FF3"/>
    <w:rsid w:val="001607A0"/>
    <w:rsid w:val="00180EAD"/>
    <w:rsid w:val="00182447"/>
    <w:rsid w:val="001857DA"/>
    <w:rsid w:val="00190E4C"/>
    <w:rsid w:val="00197E49"/>
    <w:rsid w:val="001A2114"/>
    <w:rsid w:val="001A6484"/>
    <w:rsid w:val="001C0977"/>
    <w:rsid w:val="001C1188"/>
    <w:rsid w:val="001D00AA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41605"/>
    <w:rsid w:val="00241F45"/>
    <w:rsid w:val="00245AC2"/>
    <w:rsid w:val="0025496C"/>
    <w:rsid w:val="00281992"/>
    <w:rsid w:val="002844FB"/>
    <w:rsid w:val="00285376"/>
    <w:rsid w:val="00290B56"/>
    <w:rsid w:val="002932CD"/>
    <w:rsid w:val="00295EE1"/>
    <w:rsid w:val="002A5AED"/>
    <w:rsid w:val="002C5600"/>
    <w:rsid w:val="002D69AF"/>
    <w:rsid w:val="002E5B15"/>
    <w:rsid w:val="0030295D"/>
    <w:rsid w:val="00306718"/>
    <w:rsid w:val="003262A7"/>
    <w:rsid w:val="00335DB0"/>
    <w:rsid w:val="0034252F"/>
    <w:rsid w:val="003439F8"/>
    <w:rsid w:val="00350EEA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A3373"/>
    <w:rsid w:val="003A5788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F0363"/>
    <w:rsid w:val="00511A42"/>
    <w:rsid w:val="005123E6"/>
    <w:rsid w:val="00523131"/>
    <w:rsid w:val="00524920"/>
    <w:rsid w:val="00527E11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9492B"/>
    <w:rsid w:val="005A285B"/>
    <w:rsid w:val="005A6150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446A"/>
    <w:rsid w:val="0064297C"/>
    <w:rsid w:val="006557D4"/>
    <w:rsid w:val="00660CC2"/>
    <w:rsid w:val="00676B6E"/>
    <w:rsid w:val="006968B9"/>
    <w:rsid w:val="006A4FFA"/>
    <w:rsid w:val="006B33EF"/>
    <w:rsid w:val="006B7375"/>
    <w:rsid w:val="006C08B2"/>
    <w:rsid w:val="006C2218"/>
    <w:rsid w:val="006F4E1E"/>
    <w:rsid w:val="00701FF6"/>
    <w:rsid w:val="00712ADF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83B70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32ABE"/>
    <w:rsid w:val="00834A0D"/>
    <w:rsid w:val="00843883"/>
    <w:rsid w:val="00852039"/>
    <w:rsid w:val="008534A7"/>
    <w:rsid w:val="00857F0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438E5"/>
    <w:rsid w:val="009477CA"/>
    <w:rsid w:val="00963E09"/>
    <w:rsid w:val="009701B5"/>
    <w:rsid w:val="00991025"/>
    <w:rsid w:val="009923A8"/>
    <w:rsid w:val="009A02CA"/>
    <w:rsid w:val="009A643D"/>
    <w:rsid w:val="009B16AC"/>
    <w:rsid w:val="009B44D1"/>
    <w:rsid w:val="009B4AAB"/>
    <w:rsid w:val="009F391B"/>
    <w:rsid w:val="00A00F40"/>
    <w:rsid w:val="00A02B59"/>
    <w:rsid w:val="00A119DC"/>
    <w:rsid w:val="00A13370"/>
    <w:rsid w:val="00A210A1"/>
    <w:rsid w:val="00A302C7"/>
    <w:rsid w:val="00A31976"/>
    <w:rsid w:val="00A32479"/>
    <w:rsid w:val="00A33099"/>
    <w:rsid w:val="00A36912"/>
    <w:rsid w:val="00A409A0"/>
    <w:rsid w:val="00A44F42"/>
    <w:rsid w:val="00A65F60"/>
    <w:rsid w:val="00A67825"/>
    <w:rsid w:val="00A7448A"/>
    <w:rsid w:val="00A912C6"/>
    <w:rsid w:val="00AA7430"/>
    <w:rsid w:val="00AB6AC6"/>
    <w:rsid w:val="00AC4EEC"/>
    <w:rsid w:val="00AD1E01"/>
    <w:rsid w:val="00AF27CE"/>
    <w:rsid w:val="00B00890"/>
    <w:rsid w:val="00B01E72"/>
    <w:rsid w:val="00B14F33"/>
    <w:rsid w:val="00B34996"/>
    <w:rsid w:val="00B45CFF"/>
    <w:rsid w:val="00B46965"/>
    <w:rsid w:val="00B54DEC"/>
    <w:rsid w:val="00B62CB3"/>
    <w:rsid w:val="00B823CC"/>
    <w:rsid w:val="00BA57D3"/>
    <w:rsid w:val="00BB183A"/>
    <w:rsid w:val="00BB2A31"/>
    <w:rsid w:val="00BB6D4F"/>
    <w:rsid w:val="00BD5FDF"/>
    <w:rsid w:val="00BE47FE"/>
    <w:rsid w:val="00BE74FB"/>
    <w:rsid w:val="00BF2140"/>
    <w:rsid w:val="00C11C31"/>
    <w:rsid w:val="00C250E2"/>
    <w:rsid w:val="00C31C8D"/>
    <w:rsid w:val="00C536CE"/>
    <w:rsid w:val="00C606DA"/>
    <w:rsid w:val="00C655D4"/>
    <w:rsid w:val="00C72FC3"/>
    <w:rsid w:val="00C73079"/>
    <w:rsid w:val="00C753DE"/>
    <w:rsid w:val="00C94B78"/>
    <w:rsid w:val="00C95697"/>
    <w:rsid w:val="00CA1F33"/>
    <w:rsid w:val="00CA342C"/>
    <w:rsid w:val="00CB1667"/>
    <w:rsid w:val="00CB7985"/>
    <w:rsid w:val="00CC3A9E"/>
    <w:rsid w:val="00CC6FEC"/>
    <w:rsid w:val="00CD4173"/>
    <w:rsid w:val="00CD64B3"/>
    <w:rsid w:val="00CE723F"/>
    <w:rsid w:val="00CF04E3"/>
    <w:rsid w:val="00CF2961"/>
    <w:rsid w:val="00CF3447"/>
    <w:rsid w:val="00CF5577"/>
    <w:rsid w:val="00D00B36"/>
    <w:rsid w:val="00D030C9"/>
    <w:rsid w:val="00D0496E"/>
    <w:rsid w:val="00D329FB"/>
    <w:rsid w:val="00D34BB8"/>
    <w:rsid w:val="00D40023"/>
    <w:rsid w:val="00D53932"/>
    <w:rsid w:val="00D57B24"/>
    <w:rsid w:val="00D610BE"/>
    <w:rsid w:val="00D725AC"/>
    <w:rsid w:val="00D7267B"/>
    <w:rsid w:val="00DA6EF4"/>
    <w:rsid w:val="00DC2863"/>
    <w:rsid w:val="00DC6511"/>
    <w:rsid w:val="00DC661B"/>
    <w:rsid w:val="00DD18F9"/>
    <w:rsid w:val="00DE2868"/>
    <w:rsid w:val="00DE71A2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6D79"/>
    <w:rsid w:val="00EC3800"/>
    <w:rsid w:val="00EC6530"/>
    <w:rsid w:val="00ED2233"/>
    <w:rsid w:val="00ED3A09"/>
    <w:rsid w:val="00ED6C5C"/>
    <w:rsid w:val="00ED72DC"/>
    <w:rsid w:val="00EE44A9"/>
    <w:rsid w:val="00EF456C"/>
    <w:rsid w:val="00F37EA3"/>
    <w:rsid w:val="00F40457"/>
    <w:rsid w:val="00F42A0F"/>
    <w:rsid w:val="00F508F9"/>
    <w:rsid w:val="00F520D7"/>
    <w:rsid w:val="00F623D4"/>
    <w:rsid w:val="00F624A1"/>
    <w:rsid w:val="00F67908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A02-D696-43D3-8E2B-3E4C65A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12</cp:revision>
  <cp:lastPrinted>2014-12-26T07:26:00Z</cp:lastPrinted>
  <dcterms:created xsi:type="dcterms:W3CDTF">2014-12-22T10:46:00Z</dcterms:created>
  <dcterms:modified xsi:type="dcterms:W3CDTF">2014-12-26T07:35:00Z</dcterms:modified>
</cp:coreProperties>
</file>