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9D" w:rsidRDefault="00B8269D" w:rsidP="00B8269D">
      <w:pPr>
        <w:jc w:val="center"/>
        <w:rPr>
          <w:sz w:val="6"/>
          <w:szCs w:val="6"/>
        </w:rPr>
      </w:pPr>
    </w:p>
    <w:p w:rsidR="00B8269D" w:rsidRDefault="00B8269D" w:rsidP="00B8269D">
      <w:pPr>
        <w:spacing w:after="120"/>
        <w:rPr>
          <w:lang w:val="sr-Cyrl-CS"/>
        </w:rPr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rPr>
          <w:lang w:val="sr-Cyrl-CS"/>
        </w:rPr>
        <w:t xml:space="preserve">: </w:t>
      </w:r>
      <w:r>
        <w:rPr>
          <w:lang w:val="sr-Cyrl-BA"/>
        </w:rPr>
        <w:t>ИНДУСТРИЈСКО ИНЖЕЊЕРСТВО ЗА ЕНЕРГЕТИКУ</w:t>
      </w:r>
    </w:p>
    <w:p w:rsidR="00B8269D" w:rsidRDefault="00B8269D" w:rsidP="00B8269D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>
        <w:rPr>
          <w:lang w:val="sr-Cyrl-BA"/>
        </w:rPr>
        <w:t>Енглески језик 3</w:t>
      </w:r>
    </w:p>
    <w:p w:rsidR="00B8269D" w:rsidRDefault="00B8269D" w:rsidP="00B8269D">
      <w:pPr>
        <w:rPr>
          <w:b/>
          <w:lang w:val="sr-Cyrl-CS"/>
        </w:rPr>
      </w:pPr>
      <w:r>
        <w:rPr>
          <w:lang w:val="sr-Cyrl-CS"/>
        </w:rPr>
        <w:t xml:space="preserve">              </w:t>
      </w:r>
    </w:p>
    <w:p w:rsidR="00B8269D" w:rsidRDefault="00B8269D" w:rsidP="00B8269D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8269D" w:rsidRDefault="00B8269D" w:rsidP="00B8269D">
      <w:pPr>
        <w:jc w:val="center"/>
        <w:rPr>
          <w:b/>
          <w:lang w:val="sr-Cyrl-CS"/>
        </w:rPr>
      </w:pPr>
    </w:p>
    <w:p w:rsidR="00B8269D" w:rsidRDefault="00B8269D" w:rsidP="00B8269D">
      <w:pPr>
        <w:jc w:val="center"/>
        <w:rPr>
          <w:lang w:val="sr-Cyrl-CS"/>
        </w:rPr>
      </w:pPr>
      <w:r>
        <w:rPr>
          <w:lang w:val="sr-Cyrl-BA"/>
        </w:rPr>
        <w:t>1. (поновљеног) колоквијума</w:t>
      </w:r>
      <w:r>
        <w:rPr>
          <w:lang w:val="sr-Cyrl-CS"/>
        </w:rPr>
        <w:t xml:space="preserve">, одржаног </w:t>
      </w:r>
      <w:r w:rsidR="00455AED">
        <w:rPr>
          <w:lang w:val="en-US"/>
        </w:rPr>
        <w:t>12</w:t>
      </w:r>
      <w:r>
        <w:rPr>
          <w:lang w:val="sr-Cyrl-BA"/>
        </w:rPr>
        <w:t>.0</w:t>
      </w:r>
      <w:r w:rsidR="00455AED">
        <w:rPr>
          <w:lang w:val="en-US"/>
        </w:rPr>
        <w:t>5</w:t>
      </w:r>
      <w:r>
        <w:rPr>
          <w:lang w:val="sr-Cyrl-BA"/>
        </w:rPr>
        <w:t>.2016.</w:t>
      </w:r>
    </w:p>
    <w:p w:rsidR="00B8269D" w:rsidRDefault="00B8269D" w:rsidP="00B8269D">
      <w:pPr>
        <w:jc w:val="center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57"/>
        <w:gridCol w:w="4230"/>
        <w:gridCol w:w="1257"/>
        <w:gridCol w:w="1450"/>
      </w:tblGrid>
      <w:tr w:rsidR="00B8269D" w:rsidTr="00722ED4">
        <w:trPr>
          <w:cantSplit/>
          <w:trHeight w:val="276"/>
        </w:trPr>
        <w:tc>
          <w:tcPr>
            <w:tcW w:w="75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269D" w:rsidRDefault="00B8269D" w:rsidP="00722ED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23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>
            <w:pPr>
              <w:jc w:val="center"/>
            </w:pPr>
            <w:r>
              <w:rPr>
                <w:sz w:val="20"/>
                <w:szCs w:val="20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  <w:p w:rsidR="00B8269D" w:rsidRDefault="00B8269D" w:rsidP="00722ED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45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8269D" w:rsidRDefault="00B8269D" w:rsidP="00722ED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Остварени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поени</w:t>
            </w:r>
            <w:proofErr w:type="spellEnd"/>
          </w:p>
        </w:tc>
      </w:tr>
      <w:tr w:rsidR="00B8269D" w:rsidTr="00722ED4">
        <w:trPr>
          <w:cantSplit/>
          <w:trHeight w:val="512"/>
        </w:trPr>
        <w:tc>
          <w:tcPr>
            <w:tcW w:w="75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/>
        </w:tc>
        <w:tc>
          <w:tcPr>
            <w:tcW w:w="423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/>
        </w:tc>
        <w:tc>
          <w:tcPr>
            <w:tcW w:w="125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/>
        </w:tc>
        <w:tc>
          <w:tcPr>
            <w:tcW w:w="145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8269D" w:rsidRDefault="00B8269D" w:rsidP="00722ED4"/>
        </w:tc>
      </w:tr>
      <w:tr w:rsidR="00B8269D" w:rsidTr="00722ED4">
        <w:tc>
          <w:tcPr>
            <w:tcW w:w="75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B8269D" w:rsidRDefault="00B8269D" w:rsidP="00722ED4">
            <w:pPr>
              <w:snapToGrid w:val="0"/>
              <w:jc w:val="center"/>
            </w:pPr>
            <w:r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42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B8269D" w:rsidRDefault="00B8269D" w:rsidP="00722ED4">
            <w:pPr>
              <w:snapToGrid w:val="0"/>
            </w:pPr>
            <w:r>
              <w:rPr>
                <w:sz w:val="20"/>
                <w:szCs w:val="20"/>
                <w:lang w:val="sr-Cyrl-BA"/>
              </w:rPr>
              <w:t>Лечић, Станка</w:t>
            </w:r>
          </w:p>
        </w:tc>
        <w:tc>
          <w:tcPr>
            <w:tcW w:w="125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B8269D" w:rsidRDefault="00B8269D" w:rsidP="00722ED4">
            <w:pPr>
              <w:snapToGrid w:val="0"/>
              <w:jc w:val="center"/>
            </w:pPr>
            <w:r>
              <w:rPr>
                <w:sz w:val="20"/>
                <w:szCs w:val="20"/>
                <w:lang w:val="sr-Cyrl-BA"/>
              </w:rPr>
              <w:t>Е41/14</w:t>
            </w:r>
          </w:p>
        </w:tc>
        <w:tc>
          <w:tcPr>
            <w:tcW w:w="14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8269D" w:rsidRDefault="00B8269D" w:rsidP="00722ED4">
            <w:pPr>
              <w:snapToGrid w:val="0"/>
              <w:jc w:val="center"/>
            </w:pPr>
            <w:r>
              <w:rPr>
                <w:sz w:val="20"/>
                <w:szCs w:val="20"/>
                <w:lang w:val="sr-Cyrl-BA"/>
              </w:rPr>
              <w:t>13</w:t>
            </w:r>
          </w:p>
        </w:tc>
      </w:tr>
      <w:tr w:rsidR="00B8269D" w:rsidTr="00722ED4">
        <w:tc>
          <w:tcPr>
            <w:tcW w:w="7694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69D" w:rsidRDefault="00B8269D" w:rsidP="00722ED4">
            <w:pPr>
              <w:jc w:val="center"/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:rsidR="00B8269D" w:rsidRDefault="00B8269D" w:rsidP="00B8269D">
      <w:pPr>
        <w:jc w:val="center"/>
        <w:rPr>
          <w:sz w:val="6"/>
          <w:szCs w:val="6"/>
          <w:lang w:val="sr-Cyrl-CS"/>
        </w:rPr>
      </w:pPr>
    </w:p>
    <w:p w:rsidR="00B8269D" w:rsidRDefault="00B8269D" w:rsidP="00B8269D">
      <w:pPr>
        <w:jc w:val="center"/>
        <w:rPr>
          <w:sz w:val="6"/>
          <w:szCs w:val="6"/>
          <w:lang w:val="sr-Cyrl-CS"/>
        </w:rPr>
      </w:pPr>
    </w:p>
    <w:p w:rsidR="00B8269D" w:rsidRDefault="00B8269D" w:rsidP="00B8269D">
      <w:pPr>
        <w:rPr>
          <w:b/>
          <w:bCs/>
          <w:lang w:val="sr-Cyrl-BA"/>
        </w:rPr>
      </w:pPr>
    </w:p>
    <w:p w:rsidR="00B8269D" w:rsidRDefault="00B8269D" w:rsidP="00B8269D">
      <w:pPr>
        <w:rPr>
          <w:b/>
          <w:bCs/>
          <w:lang w:val="sr-Cyrl-BA"/>
        </w:rPr>
      </w:pPr>
    </w:p>
    <w:p w:rsidR="00B8269D" w:rsidRDefault="00B8269D" w:rsidP="00B8269D">
      <w:pPr>
        <w:rPr>
          <w:b/>
          <w:bCs/>
          <w:lang w:val="sr-Cyrl-BA"/>
        </w:rPr>
      </w:pPr>
    </w:p>
    <w:p w:rsidR="00B8269D" w:rsidRDefault="00B8269D" w:rsidP="00B8269D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8269D" w:rsidRDefault="00B8269D" w:rsidP="00B8269D">
      <w:pPr>
        <w:jc w:val="center"/>
        <w:rPr>
          <w:b/>
          <w:lang w:val="sr-Cyrl-CS"/>
        </w:rPr>
      </w:pPr>
    </w:p>
    <w:p w:rsidR="00B8269D" w:rsidRDefault="00B8269D" w:rsidP="00B8269D">
      <w:pPr>
        <w:jc w:val="center"/>
        <w:rPr>
          <w:lang w:val="sr-Cyrl-CS"/>
        </w:rPr>
      </w:pPr>
      <w:r>
        <w:rPr>
          <w:lang w:val="sr-Cyrl-BA"/>
        </w:rPr>
        <w:t>2. (поновљеног) колоквијума</w:t>
      </w:r>
      <w:r>
        <w:rPr>
          <w:lang w:val="sr-Cyrl-CS"/>
        </w:rPr>
        <w:t xml:space="preserve">, одржаног </w:t>
      </w:r>
      <w:r w:rsidR="00455AED">
        <w:rPr>
          <w:lang w:val="en-US"/>
        </w:rPr>
        <w:t>12</w:t>
      </w:r>
      <w:r>
        <w:rPr>
          <w:lang w:val="sr-Cyrl-BA"/>
        </w:rPr>
        <w:t>.0</w:t>
      </w:r>
      <w:r w:rsidR="00455AED">
        <w:rPr>
          <w:lang w:val="en-US"/>
        </w:rPr>
        <w:t>5</w:t>
      </w:r>
      <w:r>
        <w:rPr>
          <w:lang w:val="sr-Cyrl-BA"/>
        </w:rPr>
        <w:t>.2016.</w:t>
      </w:r>
    </w:p>
    <w:p w:rsidR="00B8269D" w:rsidRDefault="00B8269D" w:rsidP="00B8269D">
      <w:pPr>
        <w:jc w:val="center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57"/>
        <w:gridCol w:w="4230"/>
        <w:gridCol w:w="1257"/>
        <w:gridCol w:w="1450"/>
      </w:tblGrid>
      <w:tr w:rsidR="00B8269D" w:rsidTr="00722ED4">
        <w:trPr>
          <w:cantSplit/>
          <w:trHeight w:val="276"/>
        </w:trPr>
        <w:tc>
          <w:tcPr>
            <w:tcW w:w="75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269D" w:rsidRDefault="00B8269D" w:rsidP="00722ED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23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>
            <w:pPr>
              <w:jc w:val="center"/>
            </w:pPr>
            <w:r>
              <w:rPr>
                <w:sz w:val="20"/>
                <w:szCs w:val="20"/>
              </w:rPr>
              <w:t>ПРЕЗИМЕ И ИМЕ</w:t>
            </w:r>
          </w:p>
        </w:tc>
        <w:tc>
          <w:tcPr>
            <w:tcW w:w="125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  <w:p w:rsidR="00B8269D" w:rsidRDefault="00B8269D" w:rsidP="00722ED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45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8269D" w:rsidRDefault="00B8269D" w:rsidP="00722ED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Остварени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поени</w:t>
            </w:r>
            <w:proofErr w:type="spellEnd"/>
          </w:p>
        </w:tc>
      </w:tr>
      <w:tr w:rsidR="00B8269D" w:rsidTr="00722ED4">
        <w:trPr>
          <w:cantSplit/>
          <w:trHeight w:val="512"/>
        </w:trPr>
        <w:tc>
          <w:tcPr>
            <w:tcW w:w="75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/>
        </w:tc>
        <w:tc>
          <w:tcPr>
            <w:tcW w:w="423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/>
        </w:tc>
        <w:tc>
          <w:tcPr>
            <w:tcW w:w="125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69D" w:rsidRDefault="00B8269D" w:rsidP="00722ED4"/>
        </w:tc>
        <w:tc>
          <w:tcPr>
            <w:tcW w:w="1450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8269D" w:rsidRDefault="00B8269D" w:rsidP="00722ED4"/>
        </w:tc>
      </w:tr>
      <w:tr w:rsidR="00B8269D" w:rsidTr="00722ED4">
        <w:tc>
          <w:tcPr>
            <w:tcW w:w="75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B8269D" w:rsidRDefault="00B8269D" w:rsidP="00722ED4">
            <w:pPr>
              <w:snapToGrid w:val="0"/>
              <w:jc w:val="center"/>
            </w:pPr>
            <w:r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42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B8269D" w:rsidRDefault="00B8269D" w:rsidP="00722ED4">
            <w:pPr>
              <w:snapToGrid w:val="0"/>
            </w:pPr>
            <w:r>
              <w:rPr>
                <w:sz w:val="20"/>
                <w:szCs w:val="20"/>
                <w:lang w:val="sr-Cyrl-BA"/>
              </w:rPr>
              <w:t>Анђелић, Срђан</w:t>
            </w:r>
          </w:p>
        </w:tc>
        <w:tc>
          <w:tcPr>
            <w:tcW w:w="125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B8269D" w:rsidRDefault="00B8269D" w:rsidP="00722ED4">
            <w:pPr>
              <w:snapToGrid w:val="0"/>
              <w:jc w:val="center"/>
            </w:pPr>
            <w:r>
              <w:rPr>
                <w:sz w:val="20"/>
                <w:szCs w:val="20"/>
                <w:lang w:val="sr-Cyrl-BA"/>
              </w:rPr>
              <w:t>Е49/14</w:t>
            </w:r>
          </w:p>
        </w:tc>
        <w:tc>
          <w:tcPr>
            <w:tcW w:w="14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8269D" w:rsidRDefault="00B8269D" w:rsidP="00722ED4">
            <w:pPr>
              <w:snapToGrid w:val="0"/>
              <w:jc w:val="center"/>
            </w:pPr>
            <w:r>
              <w:rPr>
                <w:sz w:val="20"/>
                <w:szCs w:val="20"/>
                <w:lang w:val="sr-Cyrl-BA"/>
              </w:rPr>
              <w:t>13</w:t>
            </w:r>
          </w:p>
        </w:tc>
      </w:tr>
      <w:tr w:rsidR="00B8269D" w:rsidTr="00722ED4">
        <w:tc>
          <w:tcPr>
            <w:tcW w:w="7694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8269D" w:rsidRDefault="00B8269D" w:rsidP="00722ED4">
            <w:pPr>
              <w:jc w:val="center"/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:rsidR="00B8269D" w:rsidRDefault="00B8269D" w:rsidP="00B8269D">
      <w:pPr>
        <w:jc w:val="center"/>
        <w:rPr>
          <w:b/>
          <w:bCs/>
          <w:lang w:val="sr-Cyrl-BA"/>
        </w:rPr>
      </w:pPr>
    </w:p>
    <w:p w:rsidR="00B8269D" w:rsidRDefault="00B8269D" w:rsidP="00B8269D">
      <w:pPr>
        <w:rPr>
          <w:lang w:val="sr-Cyrl-CS"/>
        </w:rPr>
      </w:pPr>
      <w:r>
        <w:rPr>
          <w:b/>
          <w:bCs/>
          <w:lang w:val="sr-Cyrl-BA"/>
        </w:rPr>
        <w:t>Напомена</w:t>
      </w:r>
      <w:r>
        <w:rPr>
          <w:lang w:val="sr-Cyrl-BA"/>
        </w:rPr>
        <w:t>: Укупан број бодова је 25.</w:t>
      </w:r>
      <w:r>
        <w:t xml:space="preserve"> </w:t>
      </w:r>
      <w:r>
        <w:rPr>
          <w:lang w:val="sr-Cyrl-BA"/>
        </w:rPr>
        <w:t>Положили су студенти који су освојили најмање 13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B8269D" w:rsidRDefault="00B8269D" w:rsidP="00B8269D">
      <w:pPr>
        <w:rPr>
          <w:sz w:val="16"/>
          <w:szCs w:val="16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</w:p>
    <w:p w:rsidR="00B8269D" w:rsidRDefault="00B8269D" w:rsidP="00B8269D">
      <w:pPr>
        <w:rPr>
          <w:sz w:val="16"/>
          <w:szCs w:val="16"/>
        </w:rPr>
      </w:pPr>
    </w:p>
    <w:p w:rsidR="00B8269D" w:rsidRDefault="00B8269D" w:rsidP="00B8269D">
      <w:pPr>
        <w:jc w:val="center"/>
        <w:rPr>
          <w:sz w:val="32"/>
          <w:szCs w:val="32"/>
        </w:rPr>
      </w:pPr>
      <w:r>
        <w:t xml:space="preserve">                                                </w:t>
      </w:r>
      <w:r>
        <w:rPr>
          <w:lang w:val="sr-Cyrl-CS"/>
        </w:rPr>
        <w:t xml:space="preserve">   </w:t>
      </w:r>
      <w:r w:rsidR="0017281B">
        <w:rPr>
          <w:lang w:val="sr-Cyrl-CS"/>
        </w:rPr>
        <w:t xml:space="preserve">                    </w:t>
      </w:r>
      <w:r>
        <w:rPr>
          <w:lang w:val="sr-Cyrl-CS"/>
        </w:rPr>
        <w:t xml:space="preserve"> </w:t>
      </w:r>
      <w:r>
        <w:t>___________________</w:t>
      </w:r>
    </w:p>
    <w:p w:rsidR="00B8269D" w:rsidRDefault="00B8269D" w:rsidP="00B8269D">
      <w:pPr>
        <w:jc w:val="center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281B">
        <w:rPr>
          <w:sz w:val="32"/>
          <w:szCs w:val="32"/>
        </w:rPr>
        <w:t xml:space="preserve">    </w:t>
      </w:r>
      <w:r>
        <w:rPr>
          <w:lang w:val="sr-Cyrl-BA"/>
        </w:rPr>
        <w:t>Доц.др Љерка Јефтић</w:t>
      </w:r>
    </w:p>
    <w:p w:rsidR="009A51AB" w:rsidRDefault="009A51AB"/>
    <w:sectPr w:rsidR="009A51AB" w:rsidSect="001F20C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8269D"/>
    <w:rsid w:val="0017281B"/>
    <w:rsid w:val="001F170E"/>
    <w:rsid w:val="001F20C4"/>
    <w:rsid w:val="00455AED"/>
    <w:rsid w:val="006355B2"/>
    <w:rsid w:val="00693475"/>
    <w:rsid w:val="009A51AB"/>
    <w:rsid w:val="00B8269D"/>
    <w:rsid w:val="00C87B65"/>
    <w:rsid w:val="00DD49ED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9D"/>
    <w:pPr>
      <w:widowControl w:val="0"/>
      <w:suppressAutoHyphens/>
      <w:spacing w:line="240" w:lineRule="auto"/>
      <w:ind w:firstLine="0"/>
      <w:jc w:val="left"/>
    </w:pPr>
    <w:rPr>
      <w:rFonts w:ascii="Liberation Serif" w:eastAsia="SimSun" w:hAnsi="Liberation Serif" w:cs="Lucida Sans"/>
      <w:kern w:val="1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3</cp:revision>
  <dcterms:created xsi:type="dcterms:W3CDTF">2016-05-16T08:56:00Z</dcterms:created>
  <dcterms:modified xsi:type="dcterms:W3CDTF">2016-05-16T09:01:00Z</dcterms:modified>
</cp:coreProperties>
</file>