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2C8BB" w14:textId="77777777" w:rsidR="00691BDE" w:rsidRDefault="00691BDE" w:rsidP="00691BDE">
      <w:pPr>
        <w:spacing w:after="120"/>
        <w:rPr>
          <w:b/>
          <w:lang w:val="sr-Cyrl-CS"/>
        </w:rPr>
      </w:pPr>
      <w:r>
        <w:rPr>
          <w:u w:val="single"/>
          <w:lang w:val="sr-Latn-RS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инжењерство за енергетику</w:t>
      </w:r>
    </w:p>
    <w:p w14:paraId="118B75A5" w14:textId="77777777" w:rsidR="00691BDE" w:rsidRDefault="00691BDE" w:rsidP="00691BDE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14:paraId="2E2CE7E6" w14:textId="77777777" w:rsidR="00691BDE" w:rsidRDefault="00691BDE" w:rsidP="00691BDE">
      <w:pPr>
        <w:spacing w:after="120"/>
        <w:rPr>
          <w:b/>
          <w:i/>
          <w:lang w:val="sr-Latn-RS"/>
        </w:rPr>
      </w:pPr>
      <w:r>
        <w:rPr>
          <w:u w:val="single"/>
          <w:lang w:val="sr-Cyrl-CS"/>
        </w:rPr>
        <w:t>Наставни предмет</w:t>
      </w:r>
      <w:r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</w:t>
      </w:r>
      <w:r>
        <w:rPr>
          <w:b/>
          <w:lang w:val="sr-Latn-RS"/>
        </w:rPr>
        <w:t>1</w:t>
      </w:r>
    </w:p>
    <w:p w14:paraId="0BC93BCC" w14:textId="77777777" w:rsidR="00691BDE" w:rsidRDefault="00691BDE" w:rsidP="00691BDE">
      <w:pPr>
        <w:rPr>
          <w:lang w:val="sr-Cyrl-CS"/>
        </w:rPr>
      </w:pPr>
      <w:r>
        <w:rPr>
          <w:lang w:val="sr-Cyrl-CS"/>
        </w:rPr>
        <w:t xml:space="preserve">              </w:t>
      </w:r>
    </w:p>
    <w:p w14:paraId="4207C166" w14:textId="77777777" w:rsidR="00691BDE" w:rsidRDefault="00691BDE" w:rsidP="00691BDE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3E933A0D" w14:textId="77777777" w:rsidR="00691BDE" w:rsidRDefault="00691BDE" w:rsidP="00691BDE">
      <w:pPr>
        <w:jc w:val="center"/>
        <w:rPr>
          <w:lang w:val="sr-Latn-RS"/>
        </w:rPr>
      </w:pPr>
    </w:p>
    <w:p w14:paraId="3126CFF4" w14:textId="3225262A" w:rsidR="00691BDE" w:rsidRDefault="00691BDE" w:rsidP="00691BDE">
      <w:pPr>
        <w:jc w:val="center"/>
        <w:rPr>
          <w:lang w:val="sr-Cyrl-RS"/>
        </w:rPr>
      </w:pPr>
      <w:r>
        <w:rPr>
          <w:lang w:val="sr-Cyrl-RS"/>
        </w:rPr>
        <w:t xml:space="preserve">Другог колоквијума одржаног </w:t>
      </w:r>
      <w:r>
        <w:rPr>
          <w:lang w:val="en-US"/>
        </w:rPr>
        <w:t>11</w:t>
      </w:r>
      <w:r>
        <w:rPr>
          <w:lang w:val="sr-Cyrl-RS"/>
        </w:rPr>
        <w:t xml:space="preserve">. </w:t>
      </w:r>
      <w:r>
        <w:rPr>
          <w:lang w:val="en-US"/>
        </w:rPr>
        <w:t>4</w:t>
      </w:r>
      <w:r>
        <w:rPr>
          <w:lang w:val="sr-Cyrl-RS"/>
        </w:rPr>
        <w:t>. 202</w:t>
      </w:r>
      <w:r>
        <w:rPr>
          <w:lang w:val="en-US"/>
        </w:rPr>
        <w:t>4</w:t>
      </w:r>
      <w:r>
        <w:rPr>
          <w:lang w:val="sr-Cyrl-RS"/>
        </w:rPr>
        <w:t>. год.</w:t>
      </w:r>
    </w:p>
    <w:p w14:paraId="39048534" w14:textId="77777777" w:rsidR="00691BDE" w:rsidRDefault="00691BDE" w:rsidP="00691BDE">
      <w:pPr>
        <w:jc w:val="center"/>
        <w:rPr>
          <w:lang w:val="sr-Latn-RS"/>
        </w:rPr>
      </w:pPr>
    </w:p>
    <w:tbl>
      <w:tblPr>
        <w:tblW w:w="3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92"/>
        <w:gridCol w:w="1245"/>
      </w:tblGrid>
      <w:tr w:rsidR="00691BDE" w14:paraId="0F2A776B" w14:textId="77777777" w:rsidTr="00691BDE">
        <w:trPr>
          <w:trHeight w:val="458"/>
          <w:jc w:val="center"/>
        </w:trPr>
        <w:tc>
          <w:tcPr>
            <w:tcW w:w="67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76F341" w14:textId="77777777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Ред.</w:t>
            </w:r>
          </w:p>
          <w:p w14:paraId="575EFCDF" w14:textId="77777777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10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17E561" w14:textId="77777777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  <w:p w14:paraId="19C7A96F" w14:textId="77777777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индекса</w:t>
            </w:r>
          </w:p>
        </w:tc>
        <w:tc>
          <w:tcPr>
            <w:tcW w:w="12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BBD015" w14:textId="77777777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691BDE" w14:paraId="5C750221" w14:textId="77777777" w:rsidTr="00691BDE">
        <w:trPr>
          <w:cantSplit/>
          <w:trHeight w:val="512"/>
          <w:jc w:val="center"/>
        </w:trPr>
        <w:tc>
          <w:tcPr>
            <w:tcW w:w="67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B3409C7" w14:textId="77777777" w:rsidR="00691BDE" w:rsidRDefault="00691BDE">
            <w:pPr>
              <w:spacing w:line="27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0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6680331" w14:textId="77777777" w:rsidR="00691BDE" w:rsidRDefault="00691BDE">
            <w:pPr>
              <w:spacing w:line="27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4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4F37DC" w14:textId="77777777" w:rsidR="00691BDE" w:rsidRDefault="00691BDE">
            <w:pPr>
              <w:spacing w:line="276" w:lineRule="auto"/>
              <w:rPr>
                <w:sz w:val="20"/>
                <w:szCs w:val="20"/>
                <w:lang w:val="sr-Latn-RS"/>
              </w:rPr>
            </w:pPr>
          </w:p>
        </w:tc>
      </w:tr>
      <w:tr w:rsidR="00691BDE" w14:paraId="4FECC0DA" w14:textId="77777777" w:rsidTr="00691BDE">
        <w:trPr>
          <w:trHeight w:val="331"/>
          <w:jc w:val="center"/>
        </w:trPr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FDF9963" w14:textId="57A322EA" w:rsidR="00691BDE" w:rsidRDefault="00691BDE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00C25F0" w14:textId="0A2A72F2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RS"/>
              </w:rPr>
              <w:t>Е-</w:t>
            </w: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  <w:lang w:val="sr-Cyrl-RS"/>
              </w:rPr>
              <w:t>6</w:t>
            </w:r>
            <w:r>
              <w:rPr>
                <w:sz w:val="20"/>
                <w:szCs w:val="20"/>
                <w:lang w:val="en-US"/>
              </w:rPr>
              <w:t>/23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A23DA9" w14:textId="287F61B2" w:rsidR="00691BDE" w:rsidRDefault="00691BDE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</w:t>
            </w:r>
          </w:p>
        </w:tc>
      </w:tr>
    </w:tbl>
    <w:p w14:paraId="48AF4243" w14:textId="77777777" w:rsidR="00691BDE" w:rsidRDefault="00691BDE" w:rsidP="00691BDE">
      <w:pPr>
        <w:jc w:val="center"/>
        <w:rPr>
          <w:lang w:val="sr-Latn-RS"/>
        </w:rPr>
      </w:pPr>
    </w:p>
    <w:p w14:paraId="068DE0BB" w14:textId="77777777" w:rsidR="00691BDE" w:rsidRDefault="00691BDE" w:rsidP="00691BDE">
      <w:pPr>
        <w:jc w:val="center"/>
        <w:rPr>
          <w:lang w:val="sr-Latn-RS"/>
        </w:rPr>
      </w:pPr>
    </w:p>
    <w:p w14:paraId="0BF317FD" w14:textId="77777777" w:rsidR="00691BDE" w:rsidRDefault="00691BDE" w:rsidP="00691BDE">
      <w:pPr>
        <w:jc w:val="center"/>
        <w:rPr>
          <w:lang w:val="sr-Latn-RS"/>
        </w:rPr>
      </w:pPr>
    </w:p>
    <w:p w14:paraId="07EC0547" w14:textId="77777777" w:rsidR="00691BDE" w:rsidRDefault="00691BDE" w:rsidP="00691BDE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увида у радове: </w:t>
      </w:r>
      <w:r>
        <w:rPr>
          <w:b/>
          <w:lang w:val="sr-Latn-RS"/>
        </w:rPr>
        <w:t>12</w:t>
      </w:r>
      <w:r>
        <w:rPr>
          <w:b/>
          <w:lang w:val="sr-Cyrl-RS"/>
        </w:rPr>
        <w:t>.</w:t>
      </w:r>
      <w:r>
        <w:rPr>
          <w:b/>
          <w:lang w:val="sr-Latn-RS"/>
        </w:rPr>
        <w:t xml:space="preserve"> 4</w:t>
      </w:r>
      <w:r>
        <w:rPr>
          <w:b/>
          <w:lang w:val="sr-Cyrl-RS"/>
        </w:rPr>
        <w:t>.</w:t>
      </w:r>
      <w:r>
        <w:rPr>
          <w:b/>
          <w:lang w:val="sr-Latn-RS"/>
        </w:rPr>
        <w:t xml:space="preserve"> </w:t>
      </w:r>
      <w:r>
        <w:rPr>
          <w:b/>
          <w:lang w:val="sr-Cyrl-RS"/>
        </w:rPr>
        <w:t>202</w:t>
      </w:r>
      <w:r>
        <w:rPr>
          <w:b/>
          <w:lang w:val="sr-Latn-RS"/>
        </w:rPr>
        <w:t>4.</w:t>
      </w:r>
      <w:r>
        <w:rPr>
          <w:b/>
          <w:lang w:val="sr-Cyrl-RS"/>
        </w:rPr>
        <w:t xml:space="preserve">  у </w:t>
      </w:r>
      <w:r>
        <w:rPr>
          <w:b/>
          <w:lang w:val="sr-Latn-RS"/>
        </w:rPr>
        <w:t>10</w:t>
      </w:r>
      <w:r>
        <w:rPr>
          <w:b/>
          <w:lang w:val="sr-Cyrl-RS"/>
        </w:rPr>
        <w:t xml:space="preserve"> часова.</w:t>
      </w:r>
      <w:r>
        <w:rPr>
          <w:b/>
          <w:lang w:val="sr-Cyrl-RS"/>
        </w:rPr>
        <w:tab/>
      </w:r>
    </w:p>
    <w:p w14:paraId="04932966" w14:textId="77777777" w:rsidR="00691BDE" w:rsidRDefault="00691BDE" w:rsidP="00691BDE">
      <w:pPr>
        <w:tabs>
          <w:tab w:val="left" w:pos="6024"/>
        </w:tabs>
        <w:jc w:val="both"/>
        <w:rPr>
          <w:b/>
          <w:lang w:val="sr-Cyrl-RS"/>
        </w:rPr>
      </w:pPr>
    </w:p>
    <w:p w14:paraId="1CA7CECD" w14:textId="77777777" w:rsidR="00691BDE" w:rsidRDefault="00691BDE" w:rsidP="00691BDE">
      <w:pPr>
        <w:rPr>
          <w:lang w:val="sr-Cyrl-RS"/>
        </w:rPr>
      </w:pPr>
    </w:p>
    <w:p w14:paraId="6CB55068" w14:textId="77777777" w:rsidR="00691BDE" w:rsidRDefault="00691BDE" w:rsidP="00691BDE">
      <w:pPr>
        <w:rPr>
          <w:lang w:val="sr-Cyrl-RS"/>
        </w:rPr>
      </w:pPr>
    </w:p>
    <w:p w14:paraId="02DA9FFE" w14:textId="77777777" w:rsidR="00691BDE" w:rsidRDefault="00691BDE" w:rsidP="00691BDE">
      <w:pPr>
        <w:rPr>
          <w:lang w:val="sr-Cyrl-RS"/>
        </w:rPr>
      </w:pPr>
    </w:p>
    <w:p w14:paraId="183890A4" w14:textId="77777777" w:rsidR="00691BDE" w:rsidRDefault="00691BDE" w:rsidP="00691BDE">
      <w:pPr>
        <w:ind w:hanging="630"/>
        <w:jc w:val="both"/>
        <w:rPr>
          <w:lang w:val="sr-Cyrl-CS"/>
        </w:rPr>
      </w:pPr>
      <w:r>
        <w:rPr>
          <w:i/>
          <w:lang w:val="sr-Latn-RS"/>
        </w:rPr>
        <w:t xml:space="preserve">           </w:t>
      </w:r>
      <w:r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бодова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</w:t>
      </w:r>
      <w:r>
        <w:rPr>
          <w:lang w:val="sr-Latn-RS"/>
        </w:rPr>
        <w:t xml:space="preserve"> </w:t>
      </w:r>
      <w:r>
        <w:rPr>
          <w:lang w:val="sr-Cyrl-RS"/>
        </w:rPr>
        <w:t>или условно са 13 бодова.</w:t>
      </w:r>
      <w:r>
        <w:rPr>
          <w:lang w:val="sr-Latn-RS"/>
        </w:rP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4D11B45A" w14:textId="77777777" w:rsidR="00691BDE" w:rsidRDefault="00691BDE" w:rsidP="00691BDE">
      <w:pPr>
        <w:rPr>
          <w:lang w:val="sr-Cyrl-RS"/>
        </w:rPr>
      </w:pPr>
    </w:p>
    <w:p w14:paraId="3B40CA32" w14:textId="77777777" w:rsidR="00691BDE" w:rsidRDefault="00691BDE" w:rsidP="00691BDE">
      <w:pPr>
        <w:rPr>
          <w:lang w:val="sr-Cyrl-RS"/>
        </w:rPr>
      </w:pPr>
    </w:p>
    <w:p w14:paraId="3F99B06A" w14:textId="77777777" w:rsidR="00691BDE" w:rsidRDefault="00691BDE" w:rsidP="00691BDE">
      <w:pPr>
        <w:ind w:hanging="630"/>
        <w:jc w:val="both"/>
        <w:rPr>
          <w:lang w:val="sr-Cyrl-CS"/>
        </w:rPr>
      </w:pPr>
      <w:r>
        <w:rPr>
          <w:lang w:val="sr-Latn-RS"/>
        </w:rP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06119A98" w14:textId="77777777" w:rsidR="00691BDE" w:rsidRDefault="00691BDE" w:rsidP="00691BDE">
      <w:pPr>
        <w:rPr>
          <w:lang w:val="sr-Cyrl-RS"/>
        </w:rPr>
      </w:pPr>
    </w:p>
    <w:p w14:paraId="6C6462A7" w14:textId="77777777" w:rsidR="00691BDE" w:rsidRDefault="00691BDE" w:rsidP="00691BDE">
      <w:pPr>
        <w:rPr>
          <w:lang w:val="sr-Cyrl-CS"/>
        </w:rPr>
      </w:pPr>
    </w:p>
    <w:p w14:paraId="62298BAA" w14:textId="77777777" w:rsidR="00691BDE" w:rsidRDefault="00691BDE" w:rsidP="00691BDE">
      <w:pPr>
        <w:jc w:val="center"/>
        <w:rPr>
          <w:lang w:val="sr-Latn-R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6EDFE148" w14:textId="77777777" w:rsidR="00691BDE" w:rsidRDefault="00691BDE" w:rsidP="00691BDE">
      <w:pPr>
        <w:jc w:val="right"/>
        <w:rPr>
          <w:sz w:val="16"/>
          <w:szCs w:val="16"/>
          <w:lang w:val="sr-Latn-RS"/>
        </w:rPr>
      </w:pPr>
    </w:p>
    <w:p w14:paraId="1DD26FE9" w14:textId="77777777" w:rsidR="00691BDE" w:rsidRDefault="00691BDE" w:rsidP="00691BDE">
      <w:pPr>
        <w:jc w:val="right"/>
        <w:rPr>
          <w:lang w:val="sr-Cyrl-RS"/>
        </w:rPr>
      </w:pPr>
      <w:r>
        <w:rPr>
          <w:lang w:val="sr-Latn-RS"/>
        </w:rP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rPr>
          <w:lang w:val="sr-Latn-RS"/>
        </w:rPr>
        <w:t>___________________</w:t>
      </w:r>
    </w:p>
    <w:p w14:paraId="2D1BEEB9" w14:textId="77777777" w:rsidR="00691BDE" w:rsidRDefault="00691BDE" w:rsidP="00691BDE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14:paraId="23A20813" w14:textId="77777777" w:rsidR="00691BDE" w:rsidRDefault="00691BDE" w:rsidP="00691BDE">
      <w:pPr>
        <w:jc w:val="right"/>
        <w:rPr>
          <w:lang w:val="sr-Cyrl-RS"/>
        </w:rPr>
      </w:pPr>
    </w:p>
    <w:p w14:paraId="1A1C84B7" w14:textId="77777777" w:rsidR="00691BDE" w:rsidRDefault="00691BDE" w:rsidP="00691BDE">
      <w:pPr>
        <w:spacing w:after="120"/>
        <w:rPr>
          <w:lang w:val="sr-Cyrl-RS"/>
        </w:rPr>
      </w:pPr>
    </w:p>
    <w:p w14:paraId="167E6122" w14:textId="77777777" w:rsidR="0004782D" w:rsidRDefault="0004782D"/>
    <w:sectPr w:rsidR="000478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DE"/>
    <w:rsid w:val="0004782D"/>
    <w:rsid w:val="00691BDE"/>
    <w:rsid w:val="00E3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B0080"/>
  <w15:chartTrackingRefBased/>
  <w15:docId w15:val="{21BF2F5D-84A0-4775-9BEE-598DC24F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B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CS" w:eastAsia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2024-04-11T15:37:00Z</dcterms:created>
  <dcterms:modified xsi:type="dcterms:W3CDTF">2024-04-11T15:45:00Z</dcterms:modified>
</cp:coreProperties>
</file>