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FED" w14:textId="77777777" w:rsidR="00B93092" w:rsidRDefault="00B93092" w:rsidP="00B93092">
      <w:pPr>
        <w:jc w:val="center"/>
        <w:rPr>
          <w:sz w:val="6"/>
          <w:szCs w:val="6"/>
        </w:rPr>
      </w:pPr>
    </w:p>
    <w:p w14:paraId="0BFA03F0" w14:textId="77777777" w:rsidR="00B93092" w:rsidRDefault="00B93092" w:rsidP="00B93092">
      <w:pPr>
        <w:jc w:val="center"/>
        <w:rPr>
          <w:sz w:val="6"/>
          <w:szCs w:val="6"/>
        </w:rPr>
      </w:pPr>
    </w:p>
    <w:p w14:paraId="1A2C30B0" w14:textId="77777777" w:rsidR="00B93092" w:rsidRDefault="00B93092" w:rsidP="00B93092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  <w:r>
        <w:rPr>
          <w:b/>
          <w:lang w:val="sr-Cyrl-CS"/>
        </w:rPr>
        <w:t>/</w:t>
      </w:r>
    </w:p>
    <w:p w14:paraId="6DE104EF" w14:textId="5091F29E" w:rsidR="00B93092" w:rsidRPr="00B93092" w:rsidRDefault="00B93092" w:rsidP="00B93092">
      <w:pPr>
        <w:spacing w:after="120"/>
        <w:ind w:left="1440" w:firstLine="720"/>
        <w:rPr>
          <w:b/>
          <w:lang w:val="sr-Cyrl-CS"/>
        </w:rPr>
      </w:pPr>
      <w:r>
        <w:rPr>
          <w:b/>
          <w:lang w:val="sr-Cyrl-CS"/>
        </w:rPr>
        <w:t>Индустријски менаџмент</w:t>
      </w:r>
      <w:r>
        <w:rPr>
          <w:b/>
          <w:lang w:val="sr-Cyrl-CS"/>
        </w:rPr>
        <w:t xml:space="preserve">   </w:t>
      </w:r>
    </w:p>
    <w:p w14:paraId="6C874865" w14:textId="0162BBFC" w:rsidR="00B93092" w:rsidRPr="000C3D84" w:rsidRDefault="00B93092" w:rsidP="00B93092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Информациони системи</w:t>
      </w:r>
    </w:p>
    <w:p w14:paraId="1CF14966" w14:textId="77777777" w:rsidR="00B93092" w:rsidRPr="000A1B82" w:rsidRDefault="00B93092" w:rsidP="00B9309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6F998786" w14:textId="77777777" w:rsidR="00B93092" w:rsidRPr="000A1B82" w:rsidRDefault="00B93092" w:rsidP="00B9309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FF105BB" w14:textId="77777777" w:rsidR="00B93092" w:rsidRDefault="00B93092" w:rsidP="00B93092">
      <w:pPr>
        <w:jc w:val="center"/>
      </w:pPr>
    </w:p>
    <w:p w14:paraId="0C75C010" w14:textId="239BF6DC" w:rsidR="00B93092" w:rsidRPr="00A33546" w:rsidRDefault="00B93092" w:rsidP="00B93092">
      <w:pPr>
        <w:jc w:val="center"/>
        <w:rPr>
          <w:lang w:val="sr-Cyrl-RS"/>
        </w:rPr>
      </w:pPr>
      <w:r>
        <w:rPr>
          <w:lang w:val="sr-Cyrl-RS"/>
        </w:rPr>
        <w:t>Друго</w:t>
      </w:r>
      <w:r>
        <w:rPr>
          <w:lang w:val="sr-Cyrl-RS"/>
        </w:rPr>
        <w:t xml:space="preserve">г колоквијума одржаног </w:t>
      </w:r>
      <w:r>
        <w:rPr>
          <w:lang w:val="sr-Latn-RS"/>
        </w:rPr>
        <w:t>2</w:t>
      </w:r>
      <w:r>
        <w:rPr>
          <w:lang w:val="sr-Cyrl-RS"/>
        </w:rPr>
        <w:t>1</w:t>
      </w:r>
      <w:r>
        <w:rPr>
          <w:lang w:val="sr-Cyrl-RS"/>
        </w:rPr>
        <w:t xml:space="preserve">. </w:t>
      </w:r>
      <w:r>
        <w:rPr>
          <w:lang w:val="sr-Cyrl-RS"/>
        </w:rPr>
        <w:t>6</w:t>
      </w:r>
      <w:r>
        <w:rPr>
          <w:lang w:val="sr-Cyrl-RS"/>
        </w:rPr>
        <w:t>. 2024. год.</w:t>
      </w:r>
    </w:p>
    <w:p w14:paraId="1C55D34C" w14:textId="77777777" w:rsidR="00B93092" w:rsidRDefault="00B93092" w:rsidP="00B93092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B93092" w14:paraId="15BA3410" w14:textId="77777777" w:rsidTr="00F908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7C7E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0DCB2BA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139D2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8D42C9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BF8E12" w14:textId="77777777" w:rsidR="00B93092" w:rsidRPr="003800D8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B93092" w14:paraId="7552422C" w14:textId="77777777" w:rsidTr="00F908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167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A61B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093E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</w:tr>
      <w:tr w:rsidR="00B93092" w14:paraId="06D20A7B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18A18" w14:textId="77777777" w:rsidR="00B93092" w:rsidRPr="00DF1E9D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DB9B26" w14:textId="77777777" w:rsidR="00B93092" w:rsidRPr="000156C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BF850" w14:textId="14E624A8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26,5</w:t>
            </w:r>
          </w:p>
        </w:tc>
      </w:tr>
      <w:tr w:rsidR="00B93092" w14:paraId="72196EC8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1FD9D" w14:textId="634AB814" w:rsidR="00B93092" w:rsidRPr="00B93092" w:rsidRDefault="00B93092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FB70EA" w14:textId="6A5BFA13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2784AA" w14:textId="37CC93C3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</w:tr>
      <w:tr w:rsidR="00B93092" w14:paraId="09DA6854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9BE56" w14:textId="3229435E" w:rsidR="00B93092" w:rsidRPr="00B93092" w:rsidRDefault="00B93092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7E4A5" w14:textId="20A8235D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B9470" w14:textId="5B43C2F6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18,5</w:t>
            </w:r>
          </w:p>
        </w:tc>
      </w:tr>
      <w:tr w:rsidR="00B93092" w14:paraId="7A7675A2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684C4" w14:textId="49C80448" w:rsidR="00B93092" w:rsidRPr="00B93092" w:rsidRDefault="00B93092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3049BE" w14:textId="775B5B9B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89BF22" w14:textId="66B4FC60" w:rsidR="00B93092" w:rsidRP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B93092" w14:paraId="2839B5CC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B7E03" w14:textId="25D7C2D1" w:rsidR="00B93092" w:rsidRDefault="00B93092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1E2357" w14:textId="30E7951E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3E89D0" w14:textId="6F1D9DE0" w:rsidR="00B93092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</w:tbl>
    <w:p w14:paraId="749DC2E0" w14:textId="77777777" w:rsidR="00B93092" w:rsidRPr="00B93092" w:rsidRDefault="00B93092" w:rsidP="00B93092">
      <w:pPr>
        <w:rPr>
          <w:lang w:val="sr-Cyrl-RS"/>
        </w:rPr>
      </w:pPr>
    </w:p>
    <w:p w14:paraId="634A129E" w14:textId="77777777" w:rsidR="00B93092" w:rsidRDefault="00B93092" w:rsidP="00B93092">
      <w:pPr>
        <w:jc w:val="center"/>
      </w:pPr>
    </w:p>
    <w:p w14:paraId="2BB9325B" w14:textId="4F8256ED" w:rsidR="00B93092" w:rsidRDefault="00B93092" w:rsidP="00B93092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sr-Latn-RS"/>
        </w:rPr>
        <w:t>2</w:t>
      </w:r>
      <w:r>
        <w:rPr>
          <w:b/>
          <w:lang w:val="sr-Cyrl-RS"/>
        </w:rPr>
        <w:t>5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6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7ACDA9AB" w14:textId="77777777" w:rsidR="00B93092" w:rsidRPr="007E511F" w:rsidRDefault="00B93092" w:rsidP="00B93092">
      <w:pPr>
        <w:tabs>
          <w:tab w:val="left" w:pos="6024"/>
        </w:tabs>
        <w:jc w:val="both"/>
        <w:rPr>
          <w:b/>
          <w:lang w:val="sr-Cyrl-RS"/>
        </w:rPr>
      </w:pPr>
    </w:p>
    <w:p w14:paraId="3EF2F271" w14:textId="77777777" w:rsidR="00B93092" w:rsidRDefault="00B93092" w:rsidP="00B93092">
      <w:pPr>
        <w:rPr>
          <w:lang w:val="sr-Cyrl-RS"/>
        </w:rPr>
      </w:pPr>
    </w:p>
    <w:p w14:paraId="094BB37E" w14:textId="77777777" w:rsidR="00B93092" w:rsidRDefault="00B93092" w:rsidP="00B93092">
      <w:pPr>
        <w:rPr>
          <w:lang w:val="sr-Cyrl-RS"/>
        </w:rPr>
      </w:pPr>
    </w:p>
    <w:p w14:paraId="3831A577" w14:textId="77777777" w:rsidR="00B93092" w:rsidRPr="00D2645B" w:rsidRDefault="00B93092" w:rsidP="00B93092">
      <w:pPr>
        <w:rPr>
          <w:lang w:val="sr-Cyrl-RS"/>
        </w:rPr>
      </w:pPr>
    </w:p>
    <w:p w14:paraId="63A5A503" w14:textId="77777777" w:rsidR="00B93092" w:rsidRDefault="00B93092" w:rsidP="00B9309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4B85BAC" w14:textId="77777777" w:rsidR="00B93092" w:rsidRDefault="00B93092" w:rsidP="00B93092">
      <w:pPr>
        <w:rPr>
          <w:lang w:val="sr-Cyrl-RS"/>
        </w:rPr>
      </w:pPr>
    </w:p>
    <w:p w14:paraId="0FA1D1CB" w14:textId="77777777" w:rsidR="00B93092" w:rsidRPr="00D744AB" w:rsidRDefault="00B93092" w:rsidP="00B93092">
      <w:pPr>
        <w:rPr>
          <w:lang w:val="sr-Cyrl-RS"/>
        </w:rPr>
      </w:pPr>
    </w:p>
    <w:p w14:paraId="4DFA1955" w14:textId="77777777" w:rsidR="00B93092" w:rsidRDefault="00B93092" w:rsidP="00B9309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EAAC1C0" w14:textId="77777777" w:rsidR="00B93092" w:rsidRDefault="00B93092" w:rsidP="00B93092">
      <w:pPr>
        <w:rPr>
          <w:lang w:val="sr-Cyrl-RS"/>
        </w:rPr>
      </w:pPr>
    </w:p>
    <w:p w14:paraId="47D79D7E" w14:textId="77777777" w:rsidR="00B93092" w:rsidRDefault="00B93092" w:rsidP="00B93092">
      <w:pPr>
        <w:rPr>
          <w:lang w:val="sr-Cyrl-CS"/>
        </w:rPr>
      </w:pPr>
    </w:p>
    <w:p w14:paraId="35C1D433" w14:textId="63DD67A2" w:rsidR="00B93092" w:rsidRDefault="00B93092" w:rsidP="00B9309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 xml:space="preserve">  </w:t>
      </w:r>
      <w:r>
        <w:t>Предметни наставник</w:t>
      </w:r>
    </w:p>
    <w:p w14:paraId="67F671CE" w14:textId="77777777" w:rsidR="00B93092" w:rsidRPr="004B14C3" w:rsidRDefault="00B93092" w:rsidP="00B93092">
      <w:pPr>
        <w:jc w:val="right"/>
        <w:rPr>
          <w:sz w:val="16"/>
          <w:szCs w:val="16"/>
        </w:rPr>
      </w:pPr>
    </w:p>
    <w:p w14:paraId="7478DE66" w14:textId="38D4321F" w:rsidR="00B93092" w:rsidRPr="00B93092" w:rsidRDefault="00B93092" w:rsidP="00B9309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</w:t>
      </w:r>
    </w:p>
    <w:p w14:paraId="5BF8E4D7" w14:textId="2C1F0AFB" w:rsidR="00B93092" w:rsidRPr="00B93092" w:rsidRDefault="00B93092" w:rsidP="00B9309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Доц. др Никола Давидовић </w:t>
      </w:r>
    </w:p>
    <w:p w14:paraId="474AB3B3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2"/>
    <w:rsid w:val="0004782D"/>
    <w:rsid w:val="006618D1"/>
    <w:rsid w:val="00A37ED0"/>
    <w:rsid w:val="00B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D0A"/>
  <w15:chartTrackingRefBased/>
  <w15:docId w15:val="{C5466461-49E1-4F4D-B624-ECA3F88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2</cp:revision>
  <dcterms:created xsi:type="dcterms:W3CDTF">2024-06-24T11:52:00Z</dcterms:created>
  <dcterms:modified xsi:type="dcterms:W3CDTF">2024-06-24T12:01:00Z</dcterms:modified>
</cp:coreProperties>
</file>